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2A5" w14:textId="77777777" w:rsidR="007C7F73" w:rsidRPr="006A2FFC" w:rsidRDefault="007C7F73" w:rsidP="006A2FFC"/>
    <w:p w14:paraId="7B9A7733" w14:textId="77777777" w:rsidR="00774119" w:rsidRPr="006A2FFC" w:rsidRDefault="00774119" w:rsidP="006A2FFC"/>
    <w:p w14:paraId="452766D2" w14:textId="6FDBC6A0" w:rsidR="000C07C7" w:rsidRPr="006A2FFC" w:rsidRDefault="00854575" w:rsidP="006A2FFC">
      <w:pPr>
        <w:rPr>
          <w:b/>
          <w:bCs/>
        </w:rPr>
      </w:pPr>
      <w:r w:rsidRPr="006A2FFC">
        <w:rPr>
          <w:b/>
          <w:bCs/>
        </w:rPr>
        <w:t>PRESS RELEASE</w:t>
      </w:r>
      <w:r w:rsidR="000C07C7" w:rsidRPr="006A2FFC">
        <w:rPr>
          <w:b/>
          <w:bCs/>
        </w:rPr>
        <w:t xml:space="preserve"> </w:t>
      </w:r>
    </w:p>
    <w:p w14:paraId="23E8B9FC" w14:textId="77777777" w:rsidR="00854575" w:rsidRPr="006A2FFC" w:rsidRDefault="00854575" w:rsidP="006A2FFC">
      <w:r w:rsidRPr="006A2FFC">
        <w:t>For Immediate Release</w:t>
      </w:r>
    </w:p>
    <w:p w14:paraId="0699EE7B" w14:textId="388FF065" w:rsidR="00854575" w:rsidRPr="006A2FFC" w:rsidRDefault="00854575" w:rsidP="006A2FFC">
      <w:r w:rsidRPr="006A2FFC">
        <w:t>For questions contact:</w:t>
      </w:r>
      <w:r w:rsidR="004A2A96" w:rsidRPr="006A2FFC">
        <w:t xml:space="preserve"> </w:t>
      </w:r>
      <w:r w:rsidR="000C07C7" w:rsidRPr="006A2FFC">
        <w:t xml:space="preserve"> </w:t>
      </w:r>
      <w:r w:rsidRPr="006A2FFC">
        <w:t>NWILED @ 815-297-7361</w:t>
      </w:r>
    </w:p>
    <w:p w14:paraId="381272D8" w14:textId="2DB484A6" w:rsidR="000C07C7" w:rsidRPr="006A2FFC" w:rsidRDefault="000C07C7" w:rsidP="006A2FFC">
      <w:r w:rsidRPr="006A2FFC">
        <w:t xml:space="preserve">Date: </w:t>
      </w:r>
      <w:r w:rsidR="0011235B" w:rsidRPr="006A2FFC">
        <w:t>11</w:t>
      </w:r>
      <w:r w:rsidRPr="006A2FFC">
        <w:t>/</w:t>
      </w:r>
      <w:r w:rsidR="0011235B" w:rsidRPr="006A2FFC">
        <w:t>1</w:t>
      </w:r>
      <w:r w:rsidR="00FF2E1B" w:rsidRPr="006A2FFC">
        <w:t>9</w:t>
      </w:r>
      <w:r w:rsidRPr="006A2FFC">
        <w:t>/2021</w:t>
      </w:r>
    </w:p>
    <w:p w14:paraId="37C07840" w14:textId="77777777" w:rsidR="0084277C" w:rsidRPr="006A2FFC" w:rsidRDefault="0084277C" w:rsidP="006A2FFC"/>
    <w:p w14:paraId="7E56819A" w14:textId="15D33FF4" w:rsidR="00210BC4" w:rsidRPr="006A2FFC" w:rsidRDefault="006740AB" w:rsidP="006A2FFC">
      <w:pPr>
        <w:rPr>
          <w:b/>
          <w:bCs/>
        </w:rPr>
      </w:pPr>
      <w:r w:rsidRPr="006A2FFC">
        <w:rPr>
          <w:b/>
          <w:bCs/>
        </w:rPr>
        <w:t>NWILED A</w:t>
      </w:r>
      <w:r w:rsidR="00DC6AD0" w:rsidRPr="006A2FFC">
        <w:rPr>
          <w:b/>
          <w:bCs/>
        </w:rPr>
        <w:t xml:space="preserve">NNOUNCES </w:t>
      </w:r>
      <w:r w:rsidR="0065008B" w:rsidRPr="006A2FFC">
        <w:rPr>
          <w:b/>
          <w:bCs/>
        </w:rPr>
        <w:t>FIRST DIVERSITY AND INCLUSION EVENT</w:t>
      </w:r>
    </w:p>
    <w:p w14:paraId="6DF5E28D" w14:textId="7AC441FF" w:rsidR="00FF2CBF" w:rsidRPr="006A2FFC" w:rsidRDefault="00A502C8" w:rsidP="006A2FFC">
      <w:r w:rsidRPr="006A2FFC">
        <w:t>HANOVER</w:t>
      </w:r>
      <w:r w:rsidR="00BE753D" w:rsidRPr="006A2FFC">
        <w:t>, IL</w:t>
      </w:r>
      <w:r w:rsidR="00C702AC" w:rsidRPr="006A2FFC">
        <w:t xml:space="preserve"> </w:t>
      </w:r>
      <w:r w:rsidRPr="006A2FFC">
        <w:t>–</w:t>
      </w:r>
      <w:r w:rsidR="00C702AC" w:rsidRPr="006A2FFC">
        <w:t xml:space="preserve"> </w:t>
      </w:r>
      <w:r w:rsidRPr="006A2FFC">
        <w:t xml:space="preserve">Northwest Illinois Economic Development </w:t>
      </w:r>
      <w:r w:rsidR="00962270" w:rsidRPr="006A2FFC">
        <w:t xml:space="preserve">(NWILED) </w:t>
      </w:r>
      <w:r w:rsidR="0011235B" w:rsidRPr="006A2FFC">
        <w:t>will host a Spanish-</w:t>
      </w:r>
      <w:r w:rsidR="004D5116" w:rsidRPr="006A2FFC">
        <w:t>L</w:t>
      </w:r>
      <w:r w:rsidR="0011235B" w:rsidRPr="006A2FFC">
        <w:t xml:space="preserve">anguage Small Business Outreach event at the DeSoto House Hotel on Tuesday, December </w:t>
      </w:r>
      <w:r w:rsidR="00231AA2">
        <w:t>7</w:t>
      </w:r>
      <w:r w:rsidR="0011235B" w:rsidRPr="006A2FFC">
        <w:t xml:space="preserve">, </w:t>
      </w:r>
      <w:r w:rsidR="004D5116" w:rsidRPr="006A2FFC">
        <w:t>2021,</w:t>
      </w:r>
      <w:r w:rsidR="0011235B" w:rsidRPr="006A2FFC">
        <w:t xml:space="preserve"> from 8:00 to 11:00 AM.</w:t>
      </w:r>
      <w:r w:rsidR="00BE7325" w:rsidRPr="006A2FFC">
        <w:t xml:space="preserve"> </w:t>
      </w:r>
      <w:r w:rsidR="00FF2CBF" w:rsidRPr="006A2FFC">
        <w:t>NWILED welcomes i</w:t>
      </w:r>
      <w:r w:rsidR="00AB6073" w:rsidRPr="006A2FFC">
        <w:t xml:space="preserve">ndividuals and businesses from the Spanish community of Carroll and Jo Daviess Counties </w:t>
      </w:r>
      <w:r w:rsidR="00FF2CBF" w:rsidRPr="006A2FFC">
        <w:t xml:space="preserve">to attend </w:t>
      </w:r>
      <w:r w:rsidR="008714E8" w:rsidRPr="006A2FFC">
        <w:t>and</w:t>
      </w:r>
      <w:r w:rsidR="00AB6073" w:rsidRPr="006A2FFC">
        <w:t xml:space="preserve"> learn how to start, expand, and relocate a business.</w:t>
      </w:r>
      <w:r w:rsidR="00FF2CBF" w:rsidRPr="006A2FFC">
        <w:t xml:space="preserve"> Established community leaders will </w:t>
      </w:r>
      <w:r w:rsidR="00AA6F3A" w:rsidRPr="006A2FFC">
        <w:t xml:space="preserve">be onsite to </w:t>
      </w:r>
      <w:r w:rsidR="00FF2CBF" w:rsidRPr="006A2FFC">
        <w:t>serve as translators.</w:t>
      </w:r>
      <w:r w:rsidR="00AA6F3A" w:rsidRPr="006A2FFC">
        <w:t xml:space="preserve"> </w:t>
      </w:r>
    </w:p>
    <w:p w14:paraId="004C5936" w14:textId="77777777" w:rsidR="00FF2CBF" w:rsidRPr="006A2FFC" w:rsidRDefault="00FF2CBF" w:rsidP="006A2FFC"/>
    <w:p w14:paraId="6924C18A" w14:textId="006BB6BB" w:rsidR="00AB6073" w:rsidRPr="006A2FFC" w:rsidRDefault="00AA6F3A" w:rsidP="006A2FFC">
      <w:bookmarkStart w:id="0" w:name="_Hlk88032789"/>
      <w:r w:rsidRPr="006A2FFC">
        <w:t xml:space="preserve">The sharing of resources will be the primary focus of the open house event. </w:t>
      </w:r>
      <w:r w:rsidR="007B41E0" w:rsidRPr="006A2FFC">
        <w:t>There is no set presentation or program. Attendees are free to co</w:t>
      </w:r>
      <w:r w:rsidR="003343E5" w:rsidRPr="006A2FFC">
        <w:t xml:space="preserve">me </w:t>
      </w:r>
      <w:r w:rsidR="007B41E0" w:rsidRPr="006A2FFC">
        <w:t xml:space="preserve">at their leisure </w:t>
      </w:r>
      <w:r w:rsidR="00B61ECC" w:rsidRPr="006A2FFC">
        <w:t>to</w:t>
      </w:r>
      <w:r w:rsidR="007B41E0" w:rsidRPr="006A2FFC">
        <w:t xml:space="preserve"> meet NWILED staff, schedule a free private Spanish-language business consultation, pick up a Spanish-language business packet</w:t>
      </w:r>
      <w:r w:rsidR="007860FF" w:rsidRPr="006A2FFC">
        <w:t>, and enjoy a free breakfast</w:t>
      </w:r>
      <w:r w:rsidR="007B41E0" w:rsidRPr="006A2FFC">
        <w:t xml:space="preserve">. </w:t>
      </w:r>
      <w:r w:rsidR="008871E4" w:rsidRPr="006A2FFC">
        <w:t>Bilingual i</w:t>
      </w:r>
      <w:r w:rsidR="007B41E0" w:rsidRPr="006A2FFC">
        <w:t>nclusion staff from Dupaco Community Credit Union</w:t>
      </w:r>
      <w:r w:rsidR="008871E4" w:rsidRPr="006A2FFC">
        <w:t xml:space="preserve"> </w:t>
      </w:r>
      <w:r w:rsidR="007860FF" w:rsidRPr="006A2FFC">
        <w:t xml:space="preserve">will also be </w:t>
      </w:r>
      <w:r w:rsidR="00FF2E1B" w:rsidRPr="006A2FFC">
        <w:t>at the event</w:t>
      </w:r>
      <w:r w:rsidR="007860FF" w:rsidRPr="006A2FFC">
        <w:t>.</w:t>
      </w:r>
    </w:p>
    <w:bookmarkEnd w:id="0"/>
    <w:p w14:paraId="540A580F" w14:textId="77777777" w:rsidR="00AB6073" w:rsidRPr="006A2FFC" w:rsidRDefault="00AB6073" w:rsidP="006A2FFC"/>
    <w:p w14:paraId="68D7A98C" w14:textId="40429BA6" w:rsidR="0011235B" w:rsidRDefault="004D5116" w:rsidP="006A2FFC">
      <w:r w:rsidRPr="006A2FFC">
        <w:t xml:space="preserve">NWILED is committed to building an </w:t>
      </w:r>
      <w:r w:rsidR="00AB6073" w:rsidRPr="006A2FFC">
        <w:t>inclusive</w:t>
      </w:r>
      <w:r w:rsidRPr="006A2FFC">
        <w:t>, varied business community that welcomes people from all backgrounds</w:t>
      </w:r>
      <w:r w:rsidR="00AB6073" w:rsidRPr="006A2FFC">
        <w:t xml:space="preserve">. </w:t>
      </w:r>
      <w:r w:rsidR="007860FF" w:rsidRPr="006A2FFC">
        <w:t>Of the reasoning for having the event, NWILED Executive Director Emily Legel stated, “</w:t>
      </w:r>
      <w:r w:rsidR="00984431" w:rsidRPr="006A2FFC">
        <w:t xml:space="preserve">Immigrants often have an entrepreneurial spirit and are nearly twice as likely to start a business as native-born residents. </w:t>
      </w:r>
      <w:r w:rsidR="007860FF" w:rsidRPr="006A2FFC">
        <w:t>We want to give a voice</w:t>
      </w:r>
      <w:r w:rsidR="00984431" w:rsidRPr="006A2FFC">
        <w:t xml:space="preserve"> to our local </w:t>
      </w:r>
      <w:r w:rsidR="007860FF" w:rsidRPr="006A2FFC">
        <w:t xml:space="preserve">Spanish </w:t>
      </w:r>
      <w:r w:rsidR="00984431" w:rsidRPr="006A2FFC">
        <w:t xml:space="preserve">community and provide them the resources they need to grow their businesses.” </w:t>
      </w:r>
    </w:p>
    <w:p w14:paraId="565A0C97" w14:textId="77777777" w:rsidR="006A2FFC" w:rsidRPr="006A2FFC" w:rsidRDefault="006A2FFC" w:rsidP="006A2FFC"/>
    <w:p w14:paraId="275D5937" w14:textId="6BE5DD84" w:rsidR="00E138D0" w:rsidRPr="006A2FFC" w:rsidRDefault="00B02D73" w:rsidP="006A2FFC">
      <w:r w:rsidRPr="006A2FFC">
        <w:t>NWILED intends to have similar</w:t>
      </w:r>
      <w:r w:rsidR="0011235B" w:rsidRPr="006A2FFC">
        <w:t xml:space="preserve"> events </w:t>
      </w:r>
      <w:r w:rsidR="00FF2E1B" w:rsidRPr="006A2FFC">
        <w:t>throughout</w:t>
      </w:r>
      <w:r w:rsidRPr="006A2FFC">
        <w:t xml:space="preserve"> 2022.</w:t>
      </w:r>
    </w:p>
    <w:p w14:paraId="264FD035" w14:textId="77777777" w:rsidR="00DC6AD0" w:rsidRPr="006A2FFC" w:rsidRDefault="00DC6AD0" w:rsidP="006A2FFC"/>
    <w:p w14:paraId="6D49C036" w14:textId="3CFA9471" w:rsidR="00AD4DAB" w:rsidRPr="006A2FFC" w:rsidRDefault="00A502C8" w:rsidP="006A2FFC">
      <w:r w:rsidRPr="006A2FFC">
        <w:t xml:space="preserve">For more information about NWILED visit </w:t>
      </w:r>
      <w:r w:rsidR="00B02D73" w:rsidRPr="006A2FFC">
        <w:t>www.NWILED.org.</w:t>
      </w:r>
    </w:p>
    <w:sectPr w:rsidR="00AD4DAB" w:rsidRPr="006A2F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8703" w14:textId="77777777" w:rsidR="001632AC" w:rsidRDefault="001632AC" w:rsidP="00822501">
      <w:pPr>
        <w:spacing w:after="0" w:line="240" w:lineRule="auto"/>
      </w:pPr>
      <w:r>
        <w:separator/>
      </w:r>
    </w:p>
  </w:endnote>
  <w:endnote w:type="continuationSeparator" w:id="0">
    <w:p w14:paraId="00EE7FCD" w14:textId="77777777" w:rsidR="001632AC" w:rsidRDefault="001632AC" w:rsidP="00822501">
      <w:pPr>
        <w:spacing w:after="0" w:line="240" w:lineRule="auto"/>
      </w:pPr>
      <w:r>
        <w:continuationSeparator/>
      </w:r>
    </w:p>
  </w:endnote>
  <w:endnote w:type="continuationNotice" w:id="1">
    <w:p w14:paraId="7CEEE5A9" w14:textId="77777777" w:rsidR="001632AC" w:rsidRDefault="00163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C926" w14:textId="77777777" w:rsidR="00F964D6" w:rsidRDefault="00F9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3C2B" w14:textId="5E9FE1AF" w:rsidR="009703DE" w:rsidRPr="00F964D6" w:rsidRDefault="001632AC" w:rsidP="009703DE">
    <w:pPr>
      <w:pStyle w:val="Footer"/>
      <w:jc w:val="center"/>
      <w:rPr>
        <w:rFonts w:ascii="Source Sans Pro" w:hAnsi="Source Sans Pro"/>
        <w:sz w:val="20"/>
        <w:szCs w:val="20"/>
      </w:rPr>
    </w:pPr>
    <w:hyperlink r:id="rId1" w:history="1">
      <w:r w:rsidR="00055C32" w:rsidRPr="00F964D6">
        <w:rPr>
          <w:rStyle w:val="Hyperlink"/>
          <w:rFonts w:ascii="Source Sans Pro" w:hAnsi="Source Sans Pro"/>
          <w:sz w:val="20"/>
          <w:szCs w:val="20"/>
        </w:rPr>
        <w:t>www.nwiled.org</w:t>
      </w:r>
    </w:hyperlink>
    <w:r w:rsidR="00055C32" w:rsidRPr="00F964D6">
      <w:rPr>
        <w:rFonts w:ascii="Source Sans Pro" w:hAnsi="Source Sans Pro"/>
        <w:sz w:val="20"/>
        <w:szCs w:val="20"/>
      </w:rPr>
      <w:t xml:space="preserve"> | 1 Commercial Dr. Ste 2</w:t>
    </w:r>
    <w:r w:rsidR="009703DE" w:rsidRPr="00F964D6">
      <w:rPr>
        <w:rFonts w:ascii="Source Sans Pro" w:hAnsi="Source Sans Pro"/>
        <w:sz w:val="20"/>
        <w:szCs w:val="20"/>
      </w:rPr>
      <w:t>, Hanover, IL 61041 | 815-297-7361 |elegel@nwiled.org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0F1F" w14:textId="77777777" w:rsidR="00F964D6" w:rsidRDefault="00F9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1BFC" w14:textId="77777777" w:rsidR="001632AC" w:rsidRDefault="001632AC" w:rsidP="00822501">
      <w:pPr>
        <w:spacing w:after="0" w:line="240" w:lineRule="auto"/>
      </w:pPr>
      <w:r>
        <w:separator/>
      </w:r>
    </w:p>
  </w:footnote>
  <w:footnote w:type="continuationSeparator" w:id="0">
    <w:p w14:paraId="505ABA24" w14:textId="77777777" w:rsidR="001632AC" w:rsidRDefault="001632AC" w:rsidP="00822501">
      <w:pPr>
        <w:spacing w:after="0" w:line="240" w:lineRule="auto"/>
      </w:pPr>
      <w:r>
        <w:continuationSeparator/>
      </w:r>
    </w:p>
  </w:footnote>
  <w:footnote w:type="continuationNotice" w:id="1">
    <w:p w14:paraId="7CBB2E40" w14:textId="77777777" w:rsidR="001632AC" w:rsidRDefault="00163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AC1F" w14:textId="77777777" w:rsidR="00F964D6" w:rsidRDefault="00F9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19E3" w14:textId="048CA407" w:rsidR="00822501" w:rsidRDefault="535DB366" w:rsidP="00822501">
    <w:pPr>
      <w:pStyle w:val="Header"/>
      <w:jc w:val="center"/>
    </w:pPr>
    <w:r>
      <w:rPr>
        <w:noProof/>
      </w:rPr>
      <w:drawing>
        <wp:inline distT="0" distB="0" distL="0" distR="0" wp14:anchorId="227D4350" wp14:editId="03A43EAC">
          <wp:extent cx="1248864" cy="777071"/>
          <wp:effectExtent l="0" t="0" r="889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864" cy="777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087" w14:textId="77777777" w:rsidR="00F964D6" w:rsidRDefault="00F96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73E"/>
    <w:multiLevelType w:val="hybridMultilevel"/>
    <w:tmpl w:val="54EA11F8"/>
    <w:lvl w:ilvl="0" w:tplc="79E019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BFB"/>
    <w:multiLevelType w:val="hybridMultilevel"/>
    <w:tmpl w:val="793C8906"/>
    <w:lvl w:ilvl="0" w:tplc="C3984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D31"/>
    <w:multiLevelType w:val="hybridMultilevel"/>
    <w:tmpl w:val="6D2A4FBA"/>
    <w:lvl w:ilvl="0" w:tplc="8F10BE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1BD"/>
    <w:multiLevelType w:val="hybridMultilevel"/>
    <w:tmpl w:val="0A605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8436C"/>
    <w:multiLevelType w:val="hybridMultilevel"/>
    <w:tmpl w:val="B48CD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5B"/>
    <w:rsid w:val="00000F48"/>
    <w:rsid w:val="00026CA6"/>
    <w:rsid w:val="000472BE"/>
    <w:rsid w:val="000476C4"/>
    <w:rsid w:val="00047B69"/>
    <w:rsid w:val="00055C32"/>
    <w:rsid w:val="00056879"/>
    <w:rsid w:val="00056A05"/>
    <w:rsid w:val="00066E65"/>
    <w:rsid w:val="00080B40"/>
    <w:rsid w:val="00084FE9"/>
    <w:rsid w:val="00085836"/>
    <w:rsid w:val="00085DCA"/>
    <w:rsid w:val="00090076"/>
    <w:rsid w:val="000A28CA"/>
    <w:rsid w:val="000B4C88"/>
    <w:rsid w:val="000C07C7"/>
    <w:rsid w:val="000D1A5B"/>
    <w:rsid w:val="000E570C"/>
    <w:rsid w:val="000F0181"/>
    <w:rsid w:val="00105C91"/>
    <w:rsid w:val="0011235B"/>
    <w:rsid w:val="0011272F"/>
    <w:rsid w:val="00116C38"/>
    <w:rsid w:val="00145330"/>
    <w:rsid w:val="00155F74"/>
    <w:rsid w:val="0016235A"/>
    <w:rsid w:val="001632AC"/>
    <w:rsid w:val="00167C90"/>
    <w:rsid w:val="00182006"/>
    <w:rsid w:val="00183C96"/>
    <w:rsid w:val="001A3A77"/>
    <w:rsid w:val="001A4130"/>
    <w:rsid w:val="001C41B3"/>
    <w:rsid w:val="001C5A75"/>
    <w:rsid w:val="001C6F8A"/>
    <w:rsid w:val="001C74EF"/>
    <w:rsid w:val="001E7EA9"/>
    <w:rsid w:val="00210BC4"/>
    <w:rsid w:val="002257BA"/>
    <w:rsid w:val="00231AA2"/>
    <w:rsid w:val="002431AB"/>
    <w:rsid w:val="00254F21"/>
    <w:rsid w:val="00255100"/>
    <w:rsid w:val="0028087E"/>
    <w:rsid w:val="00291A12"/>
    <w:rsid w:val="002A6F97"/>
    <w:rsid w:val="002B2173"/>
    <w:rsid w:val="002B2235"/>
    <w:rsid w:val="002B56C2"/>
    <w:rsid w:val="002E0108"/>
    <w:rsid w:val="00306849"/>
    <w:rsid w:val="00316460"/>
    <w:rsid w:val="00325D23"/>
    <w:rsid w:val="003343E5"/>
    <w:rsid w:val="00336B86"/>
    <w:rsid w:val="00341CD1"/>
    <w:rsid w:val="0034422A"/>
    <w:rsid w:val="00350908"/>
    <w:rsid w:val="00353022"/>
    <w:rsid w:val="0036089C"/>
    <w:rsid w:val="00361FBC"/>
    <w:rsid w:val="0036593F"/>
    <w:rsid w:val="00371657"/>
    <w:rsid w:val="00375C83"/>
    <w:rsid w:val="00393B51"/>
    <w:rsid w:val="00397A0E"/>
    <w:rsid w:val="00397EE0"/>
    <w:rsid w:val="003B0379"/>
    <w:rsid w:val="003B342F"/>
    <w:rsid w:val="003D471F"/>
    <w:rsid w:val="003E7D56"/>
    <w:rsid w:val="003F57F6"/>
    <w:rsid w:val="004053E1"/>
    <w:rsid w:val="00405BF2"/>
    <w:rsid w:val="00414747"/>
    <w:rsid w:val="00435313"/>
    <w:rsid w:val="00437B13"/>
    <w:rsid w:val="00467CBB"/>
    <w:rsid w:val="004702EE"/>
    <w:rsid w:val="00473B4E"/>
    <w:rsid w:val="00475A52"/>
    <w:rsid w:val="004850C6"/>
    <w:rsid w:val="004A2A96"/>
    <w:rsid w:val="004A5300"/>
    <w:rsid w:val="004B478C"/>
    <w:rsid w:val="004B4830"/>
    <w:rsid w:val="004C3820"/>
    <w:rsid w:val="004D10FF"/>
    <w:rsid w:val="004D1CBC"/>
    <w:rsid w:val="004D5116"/>
    <w:rsid w:val="004E29EF"/>
    <w:rsid w:val="004E773D"/>
    <w:rsid w:val="00500893"/>
    <w:rsid w:val="00510087"/>
    <w:rsid w:val="005163FD"/>
    <w:rsid w:val="00516743"/>
    <w:rsid w:val="005224ED"/>
    <w:rsid w:val="00524894"/>
    <w:rsid w:val="005275BA"/>
    <w:rsid w:val="0053098B"/>
    <w:rsid w:val="00532FC4"/>
    <w:rsid w:val="00535FD5"/>
    <w:rsid w:val="00555B53"/>
    <w:rsid w:val="00575309"/>
    <w:rsid w:val="00585F0F"/>
    <w:rsid w:val="005870C3"/>
    <w:rsid w:val="0058720E"/>
    <w:rsid w:val="00590F74"/>
    <w:rsid w:val="00591E37"/>
    <w:rsid w:val="00593A89"/>
    <w:rsid w:val="005C5EC8"/>
    <w:rsid w:val="005D0BEC"/>
    <w:rsid w:val="005E44CC"/>
    <w:rsid w:val="005E47B5"/>
    <w:rsid w:val="005E50E7"/>
    <w:rsid w:val="0062561B"/>
    <w:rsid w:val="006277EB"/>
    <w:rsid w:val="00647414"/>
    <w:rsid w:val="0065008B"/>
    <w:rsid w:val="00653F39"/>
    <w:rsid w:val="00657CE7"/>
    <w:rsid w:val="006662A3"/>
    <w:rsid w:val="006740AB"/>
    <w:rsid w:val="00691EAD"/>
    <w:rsid w:val="00692AF2"/>
    <w:rsid w:val="0069466A"/>
    <w:rsid w:val="006A2FFC"/>
    <w:rsid w:val="006D0726"/>
    <w:rsid w:val="006D6554"/>
    <w:rsid w:val="006E70B4"/>
    <w:rsid w:val="006E7858"/>
    <w:rsid w:val="006E7F51"/>
    <w:rsid w:val="006F6097"/>
    <w:rsid w:val="00706206"/>
    <w:rsid w:val="00724D8D"/>
    <w:rsid w:val="00732AE0"/>
    <w:rsid w:val="007426C4"/>
    <w:rsid w:val="00743903"/>
    <w:rsid w:val="00763B50"/>
    <w:rsid w:val="007675F4"/>
    <w:rsid w:val="0077315F"/>
    <w:rsid w:val="00774119"/>
    <w:rsid w:val="0077486A"/>
    <w:rsid w:val="00775B59"/>
    <w:rsid w:val="007854B9"/>
    <w:rsid w:val="007860FF"/>
    <w:rsid w:val="00786E8E"/>
    <w:rsid w:val="007A1C8C"/>
    <w:rsid w:val="007A4AA8"/>
    <w:rsid w:val="007B0065"/>
    <w:rsid w:val="007B41E0"/>
    <w:rsid w:val="007B7983"/>
    <w:rsid w:val="007C7F73"/>
    <w:rsid w:val="007D2FB4"/>
    <w:rsid w:val="007F3F73"/>
    <w:rsid w:val="007F69CD"/>
    <w:rsid w:val="007F7B29"/>
    <w:rsid w:val="008152BA"/>
    <w:rsid w:val="00820A64"/>
    <w:rsid w:val="00822501"/>
    <w:rsid w:val="008359A3"/>
    <w:rsid w:val="0084277C"/>
    <w:rsid w:val="00854575"/>
    <w:rsid w:val="008714E8"/>
    <w:rsid w:val="00871D3D"/>
    <w:rsid w:val="0088032F"/>
    <w:rsid w:val="00885713"/>
    <w:rsid w:val="008871E4"/>
    <w:rsid w:val="008B037E"/>
    <w:rsid w:val="008B48E1"/>
    <w:rsid w:val="008B4E34"/>
    <w:rsid w:val="008E0281"/>
    <w:rsid w:val="008F4801"/>
    <w:rsid w:val="00902BF9"/>
    <w:rsid w:val="009033A6"/>
    <w:rsid w:val="009254B9"/>
    <w:rsid w:val="00950E3F"/>
    <w:rsid w:val="00950E4B"/>
    <w:rsid w:val="0095556D"/>
    <w:rsid w:val="00956E6F"/>
    <w:rsid w:val="00962270"/>
    <w:rsid w:val="009703DE"/>
    <w:rsid w:val="009729FA"/>
    <w:rsid w:val="009815CD"/>
    <w:rsid w:val="00984431"/>
    <w:rsid w:val="00984F6D"/>
    <w:rsid w:val="009A0FA4"/>
    <w:rsid w:val="009B06DB"/>
    <w:rsid w:val="009D2010"/>
    <w:rsid w:val="009E1E3D"/>
    <w:rsid w:val="00A02A0D"/>
    <w:rsid w:val="00A037EB"/>
    <w:rsid w:val="00A14BC2"/>
    <w:rsid w:val="00A21A69"/>
    <w:rsid w:val="00A303DA"/>
    <w:rsid w:val="00A4210F"/>
    <w:rsid w:val="00A502C8"/>
    <w:rsid w:val="00A50E55"/>
    <w:rsid w:val="00A52A4F"/>
    <w:rsid w:val="00A56784"/>
    <w:rsid w:val="00A57AAE"/>
    <w:rsid w:val="00A57BA0"/>
    <w:rsid w:val="00A72F4C"/>
    <w:rsid w:val="00A80015"/>
    <w:rsid w:val="00A93B2F"/>
    <w:rsid w:val="00A93DDA"/>
    <w:rsid w:val="00AA6F3A"/>
    <w:rsid w:val="00AB6073"/>
    <w:rsid w:val="00AD13E4"/>
    <w:rsid w:val="00AD4DAB"/>
    <w:rsid w:val="00AD594B"/>
    <w:rsid w:val="00AD6A06"/>
    <w:rsid w:val="00B02D73"/>
    <w:rsid w:val="00B127BE"/>
    <w:rsid w:val="00B321B1"/>
    <w:rsid w:val="00B34066"/>
    <w:rsid w:val="00B34642"/>
    <w:rsid w:val="00B36E8F"/>
    <w:rsid w:val="00B50BA9"/>
    <w:rsid w:val="00B603D4"/>
    <w:rsid w:val="00B61ECC"/>
    <w:rsid w:val="00B63249"/>
    <w:rsid w:val="00B6564E"/>
    <w:rsid w:val="00B810F2"/>
    <w:rsid w:val="00BA3EB0"/>
    <w:rsid w:val="00BB2A21"/>
    <w:rsid w:val="00BC5D03"/>
    <w:rsid w:val="00BE7325"/>
    <w:rsid w:val="00BE753D"/>
    <w:rsid w:val="00BF0B0F"/>
    <w:rsid w:val="00BF4DA9"/>
    <w:rsid w:val="00C017C4"/>
    <w:rsid w:val="00C059C4"/>
    <w:rsid w:val="00C07217"/>
    <w:rsid w:val="00C07DCB"/>
    <w:rsid w:val="00C16730"/>
    <w:rsid w:val="00C205FC"/>
    <w:rsid w:val="00C46378"/>
    <w:rsid w:val="00C546F2"/>
    <w:rsid w:val="00C54B9B"/>
    <w:rsid w:val="00C702AC"/>
    <w:rsid w:val="00C777E0"/>
    <w:rsid w:val="00CB44C3"/>
    <w:rsid w:val="00CC4666"/>
    <w:rsid w:val="00CE605E"/>
    <w:rsid w:val="00CF3C0C"/>
    <w:rsid w:val="00D03B0E"/>
    <w:rsid w:val="00D0723A"/>
    <w:rsid w:val="00D14E0A"/>
    <w:rsid w:val="00D23FFD"/>
    <w:rsid w:val="00D460FA"/>
    <w:rsid w:val="00D56BFD"/>
    <w:rsid w:val="00D7027E"/>
    <w:rsid w:val="00D76847"/>
    <w:rsid w:val="00D947FA"/>
    <w:rsid w:val="00D96E45"/>
    <w:rsid w:val="00D97E06"/>
    <w:rsid w:val="00DA0BD6"/>
    <w:rsid w:val="00DA5163"/>
    <w:rsid w:val="00DB3EFE"/>
    <w:rsid w:val="00DC6AD0"/>
    <w:rsid w:val="00DD3923"/>
    <w:rsid w:val="00DE4240"/>
    <w:rsid w:val="00DF0BFF"/>
    <w:rsid w:val="00DF43A6"/>
    <w:rsid w:val="00E00F33"/>
    <w:rsid w:val="00E03C1A"/>
    <w:rsid w:val="00E04010"/>
    <w:rsid w:val="00E138D0"/>
    <w:rsid w:val="00E13FC0"/>
    <w:rsid w:val="00E215F6"/>
    <w:rsid w:val="00E23DBD"/>
    <w:rsid w:val="00E25050"/>
    <w:rsid w:val="00E3053B"/>
    <w:rsid w:val="00E3683C"/>
    <w:rsid w:val="00E41261"/>
    <w:rsid w:val="00E82235"/>
    <w:rsid w:val="00E864B7"/>
    <w:rsid w:val="00E8661E"/>
    <w:rsid w:val="00E934CC"/>
    <w:rsid w:val="00E96552"/>
    <w:rsid w:val="00EB08F8"/>
    <w:rsid w:val="00EB5003"/>
    <w:rsid w:val="00EC7612"/>
    <w:rsid w:val="00ED729A"/>
    <w:rsid w:val="00EE1C55"/>
    <w:rsid w:val="00EF203B"/>
    <w:rsid w:val="00EF62AB"/>
    <w:rsid w:val="00F005A6"/>
    <w:rsid w:val="00F01D14"/>
    <w:rsid w:val="00F0522F"/>
    <w:rsid w:val="00F23BC5"/>
    <w:rsid w:val="00F54B8C"/>
    <w:rsid w:val="00F63159"/>
    <w:rsid w:val="00F657F2"/>
    <w:rsid w:val="00F70297"/>
    <w:rsid w:val="00F7134E"/>
    <w:rsid w:val="00F83554"/>
    <w:rsid w:val="00F92E68"/>
    <w:rsid w:val="00F95A21"/>
    <w:rsid w:val="00F964D6"/>
    <w:rsid w:val="00F9788B"/>
    <w:rsid w:val="00FA421E"/>
    <w:rsid w:val="00FB014C"/>
    <w:rsid w:val="00FB772B"/>
    <w:rsid w:val="00FB7C4A"/>
    <w:rsid w:val="00FD3D6C"/>
    <w:rsid w:val="00FE51D8"/>
    <w:rsid w:val="00FF2CBF"/>
    <w:rsid w:val="00FF2E1B"/>
    <w:rsid w:val="03A43EAC"/>
    <w:rsid w:val="34EDB9A3"/>
    <w:rsid w:val="535DB366"/>
    <w:rsid w:val="6A34B80B"/>
    <w:rsid w:val="6B29E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51883"/>
  <w15:chartTrackingRefBased/>
  <w15:docId w15:val="{1DEF0DB8-1666-4611-9171-CFEDB9A2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75"/>
  </w:style>
  <w:style w:type="paragraph" w:styleId="Heading1">
    <w:name w:val="heading 1"/>
    <w:basedOn w:val="Normal"/>
    <w:next w:val="Normal"/>
    <w:link w:val="Heading1Char"/>
    <w:uiPriority w:val="9"/>
    <w:qFormat/>
    <w:rsid w:val="00467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01"/>
  </w:style>
  <w:style w:type="paragraph" w:styleId="Footer">
    <w:name w:val="footer"/>
    <w:basedOn w:val="Normal"/>
    <w:link w:val="FooterChar"/>
    <w:uiPriority w:val="99"/>
    <w:unhideWhenUsed/>
    <w:rsid w:val="0082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01"/>
  </w:style>
  <w:style w:type="character" w:customStyle="1" w:styleId="Heading2Char">
    <w:name w:val="Heading 2 Char"/>
    <w:basedOn w:val="DefaultParagraphFont"/>
    <w:link w:val="Heading2"/>
    <w:uiPriority w:val="9"/>
    <w:rsid w:val="009A0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77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5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3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0BA9"/>
    <w:pPr>
      <w:spacing w:after="0" w:line="240" w:lineRule="auto"/>
    </w:pPr>
  </w:style>
  <w:style w:type="character" w:customStyle="1" w:styleId="jsgrdq">
    <w:name w:val="jsgrdq"/>
    <w:basedOn w:val="DefaultParagraphFont"/>
    <w:rsid w:val="00B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9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ile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217B6328EE4BABFF751861EA6272" ma:contentTypeVersion="12" ma:contentTypeDescription="Create a new document." ma:contentTypeScope="" ma:versionID="d1b700285133b3151f856964c06c11d7">
  <xsd:schema xmlns:xsd="http://www.w3.org/2001/XMLSchema" xmlns:xs="http://www.w3.org/2001/XMLSchema" xmlns:p="http://schemas.microsoft.com/office/2006/metadata/properties" xmlns:ns3="50d8c4b0-79b2-42b1-8dca-5a6bf3710864" xmlns:ns4="8aae597f-0996-4fee-a1c3-2486a24caa9f" targetNamespace="http://schemas.microsoft.com/office/2006/metadata/properties" ma:root="true" ma:fieldsID="70010ca1f0892e6f5b3a36b77ff7ae57" ns3:_="" ns4:_="">
    <xsd:import namespace="50d8c4b0-79b2-42b1-8dca-5a6bf3710864"/>
    <xsd:import namespace="8aae597f-0996-4fee-a1c3-2486a24ca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8c4b0-79b2-42b1-8dca-5a6bf371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597f-0996-4fee-a1c3-2486a24ca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5522-8912-4CF9-ACD2-A12178DC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99530-AFD3-485C-8D63-630387BD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8c4b0-79b2-42b1-8dca-5a6bf3710864"/>
    <ds:schemaRef ds:uri="8aae597f-0996-4fee-a1c3-2486a24ca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5B614-4A12-43B7-82D8-7AF829E6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45184-E58E-4017-BA1E-BA75A232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Legel</dc:creator>
  <cp:keywords/>
  <dc:description/>
  <cp:lastModifiedBy>David Schmit</cp:lastModifiedBy>
  <cp:revision>137</cp:revision>
  <cp:lastPrinted>2021-11-19T15:25:00Z</cp:lastPrinted>
  <dcterms:created xsi:type="dcterms:W3CDTF">2021-02-23T19:11:00Z</dcterms:created>
  <dcterms:modified xsi:type="dcterms:W3CDTF">2021-11-22T16:58:00Z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0x0101002EC3217B6328EE4BABFF751861EA6272</vt:lpwstr>
  </property>
</Properties>
</file>